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9E81" w14:textId="77777777" w:rsidR="009F3A1D" w:rsidRDefault="009F3A1D" w:rsidP="000458BD"/>
    <w:p w14:paraId="775A941A" w14:textId="77777777" w:rsidR="000458BD" w:rsidRDefault="000458BD" w:rsidP="000458BD"/>
    <w:p w14:paraId="68F09018" w14:textId="77777777" w:rsidR="009F3A1D" w:rsidRDefault="00E21275" w:rsidP="000458BD">
      <w:r w:rsidRPr="004C4457">
        <w:rPr>
          <w:noProof/>
        </w:rPr>
        <w:drawing>
          <wp:anchor distT="0" distB="0" distL="114300" distR="114300" simplePos="0" relativeHeight="251659264" behindDoc="1" locked="0" layoutInCell="1" allowOverlap="1" wp14:anchorId="56481450" wp14:editId="264024F2">
            <wp:simplePos x="0" y="0"/>
            <wp:positionH relativeFrom="column">
              <wp:posOffset>-278130</wp:posOffset>
            </wp:positionH>
            <wp:positionV relativeFrom="paragraph">
              <wp:posOffset>3255010</wp:posOffset>
            </wp:positionV>
            <wp:extent cx="6840000" cy="4321460"/>
            <wp:effectExtent l="0" t="0" r="5715" b="0"/>
            <wp:wrapTight wrapText="bothSides">
              <wp:wrapPolygon edited="0">
                <wp:start x="120" y="0"/>
                <wp:lineTo x="0" y="190"/>
                <wp:lineTo x="0" y="11554"/>
                <wp:lineTo x="10548" y="12189"/>
                <wp:lineTo x="10548" y="13204"/>
                <wp:lineTo x="0" y="13649"/>
                <wp:lineTo x="0" y="21330"/>
                <wp:lineTo x="40" y="21521"/>
                <wp:lineTo x="80" y="21521"/>
                <wp:lineTo x="12313" y="21521"/>
                <wp:lineTo x="12433" y="21330"/>
                <wp:lineTo x="12473" y="17267"/>
                <wp:lineTo x="21538" y="16315"/>
                <wp:lineTo x="21578" y="16125"/>
                <wp:lineTo x="21578" y="9268"/>
                <wp:lineTo x="18289" y="9142"/>
                <wp:lineTo x="18249" y="381"/>
                <wp:lineTo x="18048" y="0"/>
                <wp:lineTo x="120" y="0"/>
              </wp:wrapPolygon>
            </wp:wrapTight>
            <wp:docPr id="2917111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111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3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E339" w14:textId="46AB4DEE" w:rsidR="00EE0481" w:rsidRPr="001E27F8" w:rsidRDefault="00E34FC5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2E4EE68A95394FD0BBFFF7CB0DDA0E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E34FC5">
            <w:t>Critical Narrative Preparation Template</w:t>
          </w:r>
          <w:r w:rsidRPr="00E34FC5">
            <w:t xml:space="preserve"> </w:t>
          </w:r>
        </w:sdtContent>
      </w:sdt>
      <w:r>
        <w:t xml:space="preserve"> </w:t>
      </w:r>
    </w:p>
    <w:p w14:paraId="02905D96" w14:textId="77777777" w:rsidR="00E34FC5" w:rsidRDefault="00E34FC5">
      <w:pPr>
        <w:spacing w:after="0" w:line="240" w:lineRule="auto"/>
        <w:textboxTightWrap w:val="none"/>
        <w:rPr>
          <w:rFonts w:ascii="Arial Bold" w:hAnsi="Arial Bold" w:cs="Arial"/>
          <w:b/>
          <w:bCs/>
          <w:kern w:val="28"/>
          <w:sz w:val="48"/>
          <w:szCs w:val="32"/>
          <w14:ligatures w14:val="standardContextual"/>
        </w:rPr>
      </w:pPr>
      <w:bookmarkStart w:id="0" w:name="_Toc65072034"/>
      <w:bookmarkStart w:id="1" w:name="_Toc350174611"/>
    </w:p>
    <w:p w14:paraId="7B223AA0" w14:textId="5FD82856" w:rsidR="009F3A1D" w:rsidRDefault="00E34FC5">
      <w:pPr>
        <w:spacing w:after="0" w:line="240" w:lineRule="auto"/>
        <w:textboxTightWrap w:val="none"/>
        <w:rPr>
          <w:rFonts w:ascii="Arial Bold" w:hAnsi="Arial Bold" w:cs="Arial"/>
          <w:b/>
          <w:color w:val="231F20" w:themeColor="background1"/>
          <w:kern w:val="28"/>
          <w:sz w:val="32"/>
          <w14:ligatures w14:val="standardContextual"/>
        </w:rPr>
      </w:pPr>
      <w:r w:rsidRPr="00E34FC5">
        <w:rPr>
          <w:rFonts w:ascii="Arial Bold" w:hAnsi="Arial Bold" w:cs="Arial"/>
          <w:b/>
          <w:bCs/>
          <w:kern w:val="28"/>
          <w:sz w:val="48"/>
          <w:szCs w:val="32"/>
          <w14:ligatures w14:val="standardContextual"/>
        </w:rPr>
        <w:t>Critical Narrative Preparation Template ePortfolio (supported) Route</w:t>
      </w:r>
      <w:r w:rsidRPr="00E34FC5">
        <w:rPr>
          <w:rFonts w:ascii="Arial Bold" w:hAnsi="Arial Bold" w:cs="Arial"/>
          <w:b/>
          <w:bCs/>
          <w:kern w:val="28"/>
          <w:sz w:val="48"/>
          <w:szCs w:val="32"/>
          <w14:ligatures w14:val="standardContextual"/>
        </w:rPr>
        <w:t xml:space="preserve"> </w:t>
      </w:r>
      <w:r w:rsidR="009F3A1D">
        <w:br w:type="page"/>
      </w:r>
    </w:p>
    <w:bookmarkEnd w:id="0"/>
    <w:p w14:paraId="6B30188A" w14:textId="5A080E5E" w:rsidR="008D5953" w:rsidRPr="00246075" w:rsidRDefault="00E34FC5" w:rsidP="00BC78C6">
      <w:pPr>
        <w:pStyle w:val="Heading2"/>
      </w:pPr>
      <w:r>
        <w:lastRenderedPageBreak/>
        <w:t>ePortfolio (supported) Route critical narrative preparation template</w:t>
      </w:r>
    </w:p>
    <w:bookmarkEnd w:id="1"/>
    <w:p w14:paraId="0C1DDE8C" w14:textId="239BA7D2" w:rsidR="00E34FC5" w:rsidRDefault="00E34FC5" w:rsidP="004F0A67">
      <w:r w:rsidRPr="00E34FC5">
        <w:t>ePortfolios must include a critical narrative to explain how the evidence provided demonstrates the capabilities outlined in the</w:t>
      </w:r>
      <w:r>
        <w:t xml:space="preserve"> </w:t>
      </w:r>
      <w:hyperlink r:id="rId12" w:history="1">
        <w:r w:rsidRPr="00E34FC5">
          <w:rPr>
            <w:rStyle w:val="Hyperlink"/>
            <w:rFonts w:ascii="Arial" w:hAnsi="Arial"/>
          </w:rPr>
          <w:t>Multi-professional framework for advanced practice in England</w:t>
        </w:r>
      </w:hyperlink>
      <w:r>
        <w:t xml:space="preserve"> (the framework).</w:t>
      </w:r>
    </w:p>
    <w:p w14:paraId="3C2EC48C" w14:textId="77777777" w:rsidR="00E34FC5" w:rsidRPr="00E34FC5" w:rsidRDefault="00E34FC5" w:rsidP="00E34FC5">
      <w:r w:rsidRPr="00E34FC5">
        <w:t>The critical narrative should be between 3,500 and 5,000 words.</w:t>
      </w:r>
    </w:p>
    <w:p w14:paraId="00A2FDB4" w14:textId="1FFF6D0B" w:rsidR="00E34FC5" w:rsidRPr="00E34FC5" w:rsidRDefault="00E34FC5" w:rsidP="00E34FC5">
      <w:r w:rsidRPr="00E34FC5">
        <w:t>An example breakdown is provided below for a word count of 3,500 words: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E34FC5" w:rsidRPr="00E34FC5" w14:paraId="63841023" w14:textId="77777777" w:rsidTr="00E34FC5">
        <w:trPr>
          <w:trHeight w:val="300"/>
        </w:trPr>
        <w:tc>
          <w:tcPr>
            <w:tcW w:w="4248" w:type="dxa"/>
            <w:hideMark/>
          </w:tcPr>
          <w:p w14:paraId="07EB83BD" w14:textId="77777777" w:rsidR="00E34FC5" w:rsidRPr="00E34FC5" w:rsidRDefault="00E34FC5" w:rsidP="00E34FC5">
            <w:pPr>
              <w:rPr>
                <w:b/>
                <w:bCs/>
              </w:rPr>
            </w:pPr>
            <w:r w:rsidRPr="00E34FC5">
              <w:rPr>
                <w:b/>
                <w:bCs/>
              </w:rPr>
              <w:t>Sections of critical narrative</w:t>
            </w:r>
          </w:p>
        </w:tc>
        <w:tc>
          <w:tcPr>
            <w:tcW w:w="5670" w:type="dxa"/>
            <w:hideMark/>
          </w:tcPr>
          <w:p w14:paraId="7129969E" w14:textId="77777777" w:rsidR="00E34FC5" w:rsidRPr="00E34FC5" w:rsidRDefault="00E34FC5" w:rsidP="00E34FC5">
            <w:pPr>
              <w:rPr>
                <w:b/>
                <w:bCs/>
              </w:rPr>
            </w:pPr>
            <w:r w:rsidRPr="00E34FC5">
              <w:rPr>
                <w:b/>
                <w:bCs/>
              </w:rPr>
              <w:t>Critical narrative 3,500 words (example breakdown)</w:t>
            </w:r>
          </w:p>
        </w:tc>
      </w:tr>
      <w:tr w:rsidR="00E34FC5" w:rsidRPr="00E34FC5" w14:paraId="5E693221" w14:textId="77777777" w:rsidTr="00E34FC5">
        <w:trPr>
          <w:trHeight w:val="300"/>
        </w:trPr>
        <w:tc>
          <w:tcPr>
            <w:tcW w:w="4248" w:type="dxa"/>
            <w:hideMark/>
          </w:tcPr>
          <w:p w14:paraId="5C6C0420" w14:textId="77777777" w:rsidR="00E34FC5" w:rsidRPr="00E34FC5" w:rsidRDefault="00E34FC5" w:rsidP="00E34FC5">
            <w:r w:rsidRPr="00E34FC5">
              <w:t>Introduction to portfolio  </w:t>
            </w:r>
          </w:p>
        </w:tc>
        <w:tc>
          <w:tcPr>
            <w:tcW w:w="5670" w:type="dxa"/>
            <w:hideMark/>
          </w:tcPr>
          <w:p w14:paraId="36E731AB" w14:textId="77777777" w:rsidR="00E34FC5" w:rsidRPr="00E34FC5" w:rsidRDefault="00E34FC5" w:rsidP="00E34FC5">
            <w:r w:rsidRPr="00E34FC5">
              <w:t>300  </w:t>
            </w:r>
          </w:p>
        </w:tc>
      </w:tr>
      <w:tr w:rsidR="00E34FC5" w:rsidRPr="00E34FC5" w14:paraId="5D8EB609" w14:textId="77777777" w:rsidTr="00E34FC5">
        <w:trPr>
          <w:trHeight w:val="300"/>
        </w:trPr>
        <w:tc>
          <w:tcPr>
            <w:tcW w:w="4248" w:type="dxa"/>
            <w:hideMark/>
          </w:tcPr>
          <w:p w14:paraId="04B500FF" w14:textId="77777777" w:rsidR="00E34FC5" w:rsidRPr="00E34FC5" w:rsidRDefault="00E34FC5" w:rsidP="00E34FC5">
            <w:r w:rsidRPr="00E34FC5">
              <w:t>Clinical Practice  </w:t>
            </w:r>
          </w:p>
        </w:tc>
        <w:tc>
          <w:tcPr>
            <w:tcW w:w="5670" w:type="dxa"/>
            <w:hideMark/>
          </w:tcPr>
          <w:p w14:paraId="2EF3E46B" w14:textId="77777777" w:rsidR="00E34FC5" w:rsidRPr="00E34FC5" w:rsidRDefault="00E34FC5" w:rsidP="00E34FC5">
            <w:r w:rsidRPr="00E34FC5">
              <w:t>750  </w:t>
            </w:r>
          </w:p>
        </w:tc>
      </w:tr>
      <w:tr w:rsidR="00E34FC5" w:rsidRPr="00E34FC5" w14:paraId="2B082B55" w14:textId="77777777" w:rsidTr="00E34FC5">
        <w:trPr>
          <w:trHeight w:val="300"/>
        </w:trPr>
        <w:tc>
          <w:tcPr>
            <w:tcW w:w="4248" w:type="dxa"/>
            <w:hideMark/>
          </w:tcPr>
          <w:p w14:paraId="46EA56F4" w14:textId="77777777" w:rsidR="00E34FC5" w:rsidRPr="00E34FC5" w:rsidRDefault="00E34FC5" w:rsidP="00E34FC5">
            <w:r w:rsidRPr="00E34FC5">
              <w:t>Leadership and Management  </w:t>
            </w:r>
          </w:p>
        </w:tc>
        <w:tc>
          <w:tcPr>
            <w:tcW w:w="5670" w:type="dxa"/>
            <w:hideMark/>
          </w:tcPr>
          <w:p w14:paraId="2716A6C2" w14:textId="77777777" w:rsidR="00E34FC5" w:rsidRPr="00E34FC5" w:rsidRDefault="00E34FC5" w:rsidP="00E34FC5">
            <w:r w:rsidRPr="00E34FC5">
              <w:t>750  </w:t>
            </w:r>
          </w:p>
        </w:tc>
      </w:tr>
      <w:tr w:rsidR="00E34FC5" w:rsidRPr="00E34FC5" w14:paraId="6409FEB4" w14:textId="77777777" w:rsidTr="00E34FC5">
        <w:trPr>
          <w:trHeight w:val="300"/>
        </w:trPr>
        <w:tc>
          <w:tcPr>
            <w:tcW w:w="4248" w:type="dxa"/>
            <w:hideMark/>
          </w:tcPr>
          <w:p w14:paraId="737320F6" w14:textId="77777777" w:rsidR="00E34FC5" w:rsidRPr="00E34FC5" w:rsidRDefault="00E34FC5" w:rsidP="00E34FC5">
            <w:r w:rsidRPr="00E34FC5">
              <w:t>Education  </w:t>
            </w:r>
          </w:p>
        </w:tc>
        <w:tc>
          <w:tcPr>
            <w:tcW w:w="5670" w:type="dxa"/>
            <w:hideMark/>
          </w:tcPr>
          <w:p w14:paraId="22C46957" w14:textId="77777777" w:rsidR="00E34FC5" w:rsidRPr="00E34FC5" w:rsidRDefault="00E34FC5" w:rsidP="00E34FC5">
            <w:r w:rsidRPr="00E34FC5">
              <w:t>750  </w:t>
            </w:r>
          </w:p>
        </w:tc>
      </w:tr>
      <w:tr w:rsidR="00E34FC5" w:rsidRPr="00E34FC5" w14:paraId="422DBB8B" w14:textId="77777777" w:rsidTr="00E34FC5">
        <w:trPr>
          <w:trHeight w:val="300"/>
        </w:trPr>
        <w:tc>
          <w:tcPr>
            <w:tcW w:w="4248" w:type="dxa"/>
            <w:hideMark/>
          </w:tcPr>
          <w:p w14:paraId="6E7D1FE5" w14:textId="77777777" w:rsidR="00E34FC5" w:rsidRPr="00E34FC5" w:rsidRDefault="00E34FC5" w:rsidP="00E34FC5">
            <w:r w:rsidRPr="00E34FC5">
              <w:t>Research  </w:t>
            </w:r>
          </w:p>
        </w:tc>
        <w:tc>
          <w:tcPr>
            <w:tcW w:w="5670" w:type="dxa"/>
            <w:hideMark/>
          </w:tcPr>
          <w:p w14:paraId="513D9298" w14:textId="77777777" w:rsidR="00E34FC5" w:rsidRPr="00E34FC5" w:rsidRDefault="00E34FC5" w:rsidP="00E34FC5">
            <w:r w:rsidRPr="00E34FC5">
              <w:t>750  </w:t>
            </w:r>
          </w:p>
        </w:tc>
      </w:tr>
      <w:tr w:rsidR="00E34FC5" w:rsidRPr="00E34FC5" w14:paraId="55A73793" w14:textId="77777777" w:rsidTr="00E34FC5">
        <w:trPr>
          <w:trHeight w:val="300"/>
        </w:trPr>
        <w:tc>
          <w:tcPr>
            <w:tcW w:w="4248" w:type="dxa"/>
            <w:hideMark/>
          </w:tcPr>
          <w:p w14:paraId="6F8093AB" w14:textId="77777777" w:rsidR="00E34FC5" w:rsidRPr="00E34FC5" w:rsidRDefault="00E34FC5" w:rsidP="00E34FC5">
            <w:r w:rsidRPr="00E34FC5">
              <w:t>Conclusion  </w:t>
            </w:r>
          </w:p>
        </w:tc>
        <w:tc>
          <w:tcPr>
            <w:tcW w:w="5670" w:type="dxa"/>
            <w:hideMark/>
          </w:tcPr>
          <w:p w14:paraId="32ADEE99" w14:textId="77777777" w:rsidR="00E34FC5" w:rsidRPr="00E34FC5" w:rsidRDefault="00E34FC5" w:rsidP="00E34FC5">
            <w:r w:rsidRPr="00E34FC5">
              <w:t>200  </w:t>
            </w:r>
          </w:p>
        </w:tc>
      </w:tr>
      <w:tr w:rsidR="00E34FC5" w:rsidRPr="00E34FC5" w14:paraId="59315EE4" w14:textId="77777777" w:rsidTr="00E34FC5">
        <w:trPr>
          <w:trHeight w:val="300"/>
        </w:trPr>
        <w:tc>
          <w:tcPr>
            <w:tcW w:w="4248" w:type="dxa"/>
            <w:hideMark/>
          </w:tcPr>
          <w:p w14:paraId="0B0BF3FF" w14:textId="77777777" w:rsidR="00E34FC5" w:rsidRPr="00E34FC5" w:rsidRDefault="00E34FC5" w:rsidP="00E34FC5">
            <w:r w:rsidRPr="00E34FC5">
              <w:t>References list  </w:t>
            </w:r>
          </w:p>
        </w:tc>
        <w:tc>
          <w:tcPr>
            <w:tcW w:w="5670" w:type="dxa"/>
            <w:hideMark/>
          </w:tcPr>
          <w:p w14:paraId="649C3F32" w14:textId="77777777" w:rsidR="00E34FC5" w:rsidRPr="00E34FC5" w:rsidRDefault="00E34FC5" w:rsidP="00E34FC5">
            <w:r w:rsidRPr="00E34FC5">
              <w:t>Not included in word count  </w:t>
            </w:r>
          </w:p>
        </w:tc>
      </w:tr>
      <w:tr w:rsidR="00E34FC5" w:rsidRPr="00E34FC5" w14:paraId="63D93BBE" w14:textId="77777777" w:rsidTr="00E34FC5">
        <w:trPr>
          <w:trHeight w:val="300"/>
        </w:trPr>
        <w:tc>
          <w:tcPr>
            <w:tcW w:w="4248" w:type="dxa"/>
            <w:hideMark/>
          </w:tcPr>
          <w:p w14:paraId="56124916" w14:textId="77777777" w:rsidR="00E34FC5" w:rsidRPr="00E34FC5" w:rsidRDefault="00E34FC5" w:rsidP="00E34FC5">
            <w:r w:rsidRPr="00E34FC5">
              <w:t>Evidence list  </w:t>
            </w:r>
          </w:p>
        </w:tc>
        <w:tc>
          <w:tcPr>
            <w:tcW w:w="5670" w:type="dxa"/>
            <w:hideMark/>
          </w:tcPr>
          <w:p w14:paraId="168ABF4A" w14:textId="77777777" w:rsidR="00E34FC5" w:rsidRPr="00E34FC5" w:rsidRDefault="00E34FC5" w:rsidP="00E34FC5">
            <w:r w:rsidRPr="00E34FC5">
              <w:t>Not included in word count </w:t>
            </w:r>
          </w:p>
        </w:tc>
      </w:tr>
    </w:tbl>
    <w:p w14:paraId="1FD5DB44" w14:textId="77777777" w:rsidR="00E34FC5" w:rsidRPr="00E34FC5" w:rsidRDefault="00E34FC5" w:rsidP="00E34FC5"/>
    <w:p w14:paraId="6A49811D" w14:textId="2506F865" w:rsidR="00E34FC5" w:rsidRPr="00E34FC5" w:rsidRDefault="00E34FC5" w:rsidP="00E34FC5">
      <w:pPr>
        <w:rPr>
          <w:b/>
          <w:bCs/>
        </w:rPr>
      </w:pPr>
      <w:r w:rsidRPr="00E34FC5">
        <w:rPr>
          <w:b/>
          <w:bCs/>
        </w:rPr>
        <w:t>The template is designed to help those draft your critical narrative before copy and pasting it onto the Centre’s portal via the ‘Application tab’.</w:t>
      </w:r>
    </w:p>
    <w:p w14:paraId="7803E1A7" w14:textId="4EC75243" w:rsidR="00E34FC5" w:rsidRDefault="00E34FC5" w:rsidP="00E34FC5">
      <w:pPr>
        <w:rPr>
          <w:b/>
          <w:bCs/>
        </w:rPr>
      </w:pPr>
      <w:r w:rsidRPr="00E34FC5">
        <w:rPr>
          <w:b/>
          <w:bCs/>
        </w:rPr>
        <w:t>It is not compulsory to use the template, some applicants might prefer to write directly into the porta</w:t>
      </w:r>
      <w:r>
        <w:rPr>
          <w:b/>
          <w:bCs/>
        </w:rPr>
        <w:t>l</w:t>
      </w:r>
      <w:r w:rsidRPr="00E34FC5">
        <w:rPr>
          <w:b/>
          <w:bCs/>
        </w:rPr>
        <w:t xml:space="preserve">. </w:t>
      </w:r>
    </w:p>
    <w:p w14:paraId="4FABC542" w14:textId="77777777" w:rsidR="00E34FC5" w:rsidRDefault="00E34FC5">
      <w:pPr>
        <w:spacing w:after="0" w:line="240" w:lineRule="auto"/>
        <w:textboxTightWrap w:val="none"/>
        <w:rPr>
          <w:b/>
          <w:bCs/>
        </w:rPr>
      </w:pPr>
      <w:r>
        <w:rPr>
          <w:b/>
          <w:bCs/>
        </w:rPr>
        <w:br w:type="page"/>
      </w:r>
    </w:p>
    <w:p w14:paraId="547519C8" w14:textId="77777777" w:rsidR="00E34FC5" w:rsidRDefault="00E34FC5" w:rsidP="00E34FC5">
      <w:pPr>
        <w:pStyle w:val="NoSpacing"/>
        <w:rPr>
          <w:b/>
          <w:bCs/>
        </w:rPr>
      </w:pPr>
      <w:r w:rsidRPr="061DAF66">
        <w:rPr>
          <w:b/>
          <w:bCs/>
        </w:rPr>
        <w:lastRenderedPageBreak/>
        <w:t xml:space="preserve">Name:  </w:t>
      </w:r>
    </w:p>
    <w:p w14:paraId="2B6AEEC4" w14:textId="77777777" w:rsidR="00E34FC5" w:rsidRDefault="00E34FC5" w:rsidP="00E34FC5">
      <w:pPr>
        <w:pStyle w:val="NoSpacing"/>
        <w:rPr>
          <w:b/>
          <w:bCs/>
        </w:rPr>
      </w:pPr>
    </w:p>
    <w:p w14:paraId="40569844" w14:textId="77777777" w:rsidR="00E34FC5" w:rsidRDefault="00E34FC5" w:rsidP="00E34FC5">
      <w:pPr>
        <w:pStyle w:val="NoSpacing"/>
        <w:rPr>
          <w:b/>
          <w:bCs/>
        </w:rPr>
      </w:pPr>
      <w:r w:rsidRPr="1B118F6C">
        <w:rPr>
          <w:b/>
          <w:bCs/>
        </w:rPr>
        <w:t>Your Critical Narrative</w:t>
      </w:r>
    </w:p>
    <w:p w14:paraId="551C31FB" w14:textId="77777777" w:rsidR="00E34FC5" w:rsidRDefault="00E34FC5" w:rsidP="00E34FC5">
      <w:pPr>
        <w:pStyle w:val="NoSpacing"/>
        <w:rPr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3011012D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35B65CC0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>Introduction to the Portfolio</w:t>
            </w:r>
          </w:p>
        </w:tc>
      </w:tr>
      <w:tr w:rsidR="00E34FC5" w14:paraId="46E6D57B" w14:textId="77777777" w:rsidTr="00E34FC5">
        <w:trPr>
          <w:trHeight w:val="300"/>
        </w:trPr>
        <w:tc>
          <w:tcPr>
            <w:tcW w:w="9918" w:type="dxa"/>
          </w:tcPr>
          <w:p w14:paraId="1766E382" w14:textId="77777777" w:rsidR="00E34FC5" w:rsidRDefault="00E34FC5" w:rsidP="00B5729F"/>
          <w:p w14:paraId="6132A2A1" w14:textId="77777777" w:rsidR="00E34FC5" w:rsidRDefault="00E34FC5" w:rsidP="00B5729F"/>
          <w:p w14:paraId="6E95E15D" w14:textId="77777777" w:rsidR="00E34FC5" w:rsidRDefault="00E34FC5" w:rsidP="00B5729F"/>
          <w:p w14:paraId="06F395B0" w14:textId="77777777" w:rsidR="00E34FC5" w:rsidRDefault="00E34FC5" w:rsidP="00B5729F"/>
          <w:p w14:paraId="49C23FCD" w14:textId="77777777" w:rsidR="00E34FC5" w:rsidRDefault="00E34FC5" w:rsidP="00B5729F"/>
          <w:p w14:paraId="3C168486" w14:textId="77777777" w:rsidR="00E34FC5" w:rsidRDefault="00E34FC5" w:rsidP="00B5729F"/>
        </w:tc>
      </w:tr>
    </w:tbl>
    <w:p w14:paraId="2098B07E" w14:textId="77777777" w:rsidR="00E34FC5" w:rsidRDefault="00E34FC5" w:rsidP="00E34FC5">
      <w:pPr>
        <w:pStyle w:val="NoSpacing"/>
        <w:rPr>
          <w:b/>
          <w:bCs/>
        </w:rPr>
      </w:pPr>
    </w:p>
    <w:p w14:paraId="1CB79F54" w14:textId="77777777" w:rsidR="00E34FC5" w:rsidRDefault="00E34FC5" w:rsidP="00E34FC5">
      <w:pPr>
        <w:pStyle w:val="NoSpacing"/>
        <w:rPr>
          <w:b/>
          <w:bCs/>
        </w:rPr>
      </w:pPr>
    </w:p>
    <w:p w14:paraId="4B680CEB" w14:textId="77777777" w:rsidR="00E34FC5" w:rsidRDefault="00E34FC5" w:rsidP="00E34FC5">
      <w:pPr>
        <w:pStyle w:val="NoSpacing"/>
        <w:rPr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1559DC6A" w14:textId="77777777" w:rsidTr="00E34FC5">
        <w:trPr>
          <w:trHeight w:val="443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71C45E12" w14:textId="77777777" w:rsidR="00E34FC5" w:rsidRPr="002D734F" w:rsidRDefault="00E34FC5" w:rsidP="00B5729F">
            <w:pPr>
              <w:rPr>
                <w:b/>
                <w:bCs/>
              </w:rPr>
            </w:pPr>
            <w:r w:rsidRPr="002D734F">
              <w:rPr>
                <w:b/>
                <w:bCs/>
              </w:rPr>
              <w:t>Clinical Practice</w:t>
            </w:r>
          </w:p>
        </w:tc>
      </w:tr>
      <w:tr w:rsidR="00E34FC5" w14:paraId="41A8C442" w14:textId="77777777" w:rsidTr="00E34FC5">
        <w:trPr>
          <w:trHeight w:val="300"/>
        </w:trPr>
        <w:tc>
          <w:tcPr>
            <w:tcW w:w="9918" w:type="dxa"/>
          </w:tcPr>
          <w:p w14:paraId="33699C5C" w14:textId="77777777" w:rsidR="00E34FC5" w:rsidRDefault="00E34FC5" w:rsidP="00B5729F"/>
          <w:p w14:paraId="75A044B1" w14:textId="77777777" w:rsidR="00E34FC5" w:rsidRDefault="00E34FC5" w:rsidP="00B5729F"/>
          <w:p w14:paraId="20784140" w14:textId="77777777" w:rsidR="00E34FC5" w:rsidRDefault="00E34FC5" w:rsidP="00B5729F"/>
          <w:p w14:paraId="406BECF9" w14:textId="77777777" w:rsidR="00E34FC5" w:rsidRDefault="00E34FC5" w:rsidP="00B5729F"/>
          <w:p w14:paraId="076ED331" w14:textId="77777777" w:rsidR="00E34FC5" w:rsidRDefault="00E34FC5" w:rsidP="00B5729F"/>
        </w:tc>
      </w:tr>
    </w:tbl>
    <w:p w14:paraId="027E006E" w14:textId="77777777" w:rsidR="00E34FC5" w:rsidRDefault="00E34FC5" w:rsidP="00E34FC5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45D05FA7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36E33761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>Leadership &amp; Management</w:t>
            </w:r>
          </w:p>
        </w:tc>
      </w:tr>
      <w:tr w:rsidR="00E34FC5" w14:paraId="05595798" w14:textId="77777777" w:rsidTr="00E34FC5">
        <w:trPr>
          <w:trHeight w:val="300"/>
        </w:trPr>
        <w:tc>
          <w:tcPr>
            <w:tcW w:w="9918" w:type="dxa"/>
            <w:shd w:val="clear" w:color="auto" w:fill="auto"/>
          </w:tcPr>
          <w:p w14:paraId="65F26B39" w14:textId="77777777" w:rsidR="00E34FC5" w:rsidRDefault="00E34FC5" w:rsidP="00B5729F">
            <w:pPr>
              <w:pStyle w:val="NoSpacing"/>
            </w:pPr>
          </w:p>
          <w:p w14:paraId="20085695" w14:textId="77777777" w:rsidR="00E34FC5" w:rsidRDefault="00E34FC5" w:rsidP="00B5729F">
            <w:pPr>
              <w:pStyle w:val="NoSpacing"/>
            </w:pPr>
          </w:p>
          <w:p w14:paraId="7AEE42AE" w14:textId="77777777" w:rsidR="00E34FC5" w:rsidRDefault="00E34FC5" w:rsidP="00B5729F">
            <w:pPr>
              <w:pStyle w:val="NoSpacing"/>
            </w:pPr>
          </w:p>
          <w:p w14:paraId="21810207" w14:textId="77777777" w:rsidR="00E34FC5" w:rsidRDefault="00E34FC5" w:rsidP="00B5729F">
            <w:pPr>
              <w:pStyle w:val="NoSpacing"/>
            </w:pPr>
          </w:p>
          <w:p w14:paraId="6D3780E9" w14:textId="77777777" w:rsidR="00E34FC5" w:rsidRDefault="00E34FC5" w:rsidP="00B5729F">
            <w:pPr>
              <w:pStyle w:val="NoSpacing"/>
            </w:pPr>
          </w:p>
        </w:tc>
      </w:tr>
    </w:tbl>
    <w:p w14:paraId="4F8219E4" w14:textId="77777777" w:rsidR="00E34FC5" w:rsidRDefault="00E34FC5" w:rsidP="00E34FC5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16312983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4D281818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>Education</w:t>
            </w:r>
          </w:p>
        </w:tc>
      </w:tr>
      <w:tr w:rsidR="00E34FC5" w14:paraId="21A92E41" w14:textId="77777777" w:rsidTr="00E34FC5">
        <w:trPr>
          <w:trHeight w:val="300"/>
        </w:trPr>
        <w:tc>
          <w:tcPr>
            <w:tcW w:w="9918" w:type="dxa"/>
            <w:shd w:val="clear" w:color="auto" w:fill="auto"/>
          </w:tcPr>
          <w:p w14:paraId="7712436E" w14:textId="77777777" w:rsidR="00E34FC5" w:rsidRDefault="00E34FC5" w:rsidP="00B5729F">
            <w:pPr>
              <w:pStyle w:val="NoSpacing"/>
            </w:pPr>
          </w:p>
          <w:p w14:paraId="12B1BFAF" w14:textId="77777777" w:rsidR="00E34FC5" w:rsidRDefault="00E34FC5" w:rsidP="00B5729F">
            <w:pPr>
              <w:pStyle w:val="NoSpacing"/>
            </w:pPr>
          </w:p>
          <w:p w14:paraId="481365A1" w14:textId="77777777" w:rsidR="00E34FC5" w:rsidRDefault="00E34FC5" w:rsidP="00B5729F">
            <w:pPr>
              <w:pStyle w:val="NoSpacing"/>
            </w:pPr>
          </w:p>
          <w:p w14:paraId="2B2EAF26" w14:textId="77777777" w:rsidR="00E34FC5" w:rsidRDefault="00E34FC5" w:rsidP="00B5729F">
            <w:pPr>
              <w:pStyle w:val="NoSpacing"/>
            </w:pPr>
          </w:p>
          <w:p w14:paraId="39022098" w14:textId="77777777" w:rsidR="00E34FC5" w:rsidRDefault="00E34FC5" w:rsidP="00B5729F">
            <w:pPr>
              <w:pStyle w:val="NoSpacing"/>
            </w:pPr>
          </w:p>
        </w:tc>
      </w:tr>
    </w:tbl>
    <w:p w14:paraId="72602E94" w14:textId="77777777" w:rsidR="00E34FC5" w:rsidRDefault="00E34FC5" w:rsidP="00E34FC5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50D99626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6EE7E218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>Research</w:t>
            </w:r>
          </w:p>
        </w:tc>
      </w:tr>
      <w:tr w:rsidR="00E34FC5" w14:paraId="20575FE5" w14:textId="77777777" w:rsidTr="00E34FC5">
        <w:trPr>
          <w:trHeight w:val="300"/>
        </w:trPr>
        <w:tc>
          <w:tcPr>
            <w:tcW w:w="9918" w:type="dxa"/>
            <w:shd w:val="clear" w:color="auto" w:fill="auto"/>
          </w:tcPr>
          <w:p w14:paraId="46620B24" w14:textId="77777777" w:rsidR="00E34FC5" w:rsidRDefault="00E34FC5" w:rsidP="00B5729F">
            <w:pPr>
              <w:pStyle w:val="NoSpacing"/>
            </w:pPr>
          </w:p>
          <w:p w14:paraId="3A524E07" w14:textId="77777777" w:rsidR="00E34FC5" w:rsidRDefault="00E34FC5" w:rsidP="00B5729F">
            <w:pPr>
              <w:pStyle w:val="NoSpacing"/>
            </w:pPr>
          </w:p>
          <w:p w14:paraId="0288363E" w14:textId="77777777" w:rsidR="00E34FC5" w:rsidRDefault="00E34FC5" w:rsidP="00B5729F">
            <w:pPr>
              <w:pStyle w:val="NoSpacing"/>
            </w:pPr>
          </w:p>
          <w:p w14:paraId="3E9597E1" w14:textId="77777777" w:rsidR="00E34FC5" w:rsidRDefault="00E34FC5" w:rsidP="00B5729F">
            <w:pPr>
              <w:pStyle w:val="NoSpacing"/>
            </w:pPr>
          </w:p>
          <w:p w14:paraId="0BF064CA" w14:textId="77777777" w:rsidR="00E34FC5" w:rsidRDefault="00E34FC5" w:rsidP="00B5729F">
            <w:pPr>
              <w:pStyle w:val="NoSpacing"/>
            </w:pPr>
          </w:p>
        </w:tc>
      </w:tr>
    </w:tbl>
    <w:p w14:paraId="530684BE" w14:textId="77777777" w:rsidR="00E34FC5" w:rsidRDefault="00E34FC5" w:rsidP="00E34FC5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1AF92F67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3C1F61D6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>Conclusion</w:t>
            </w:r>
          </w:p>
        </w:tc>
      </w:tr>
      <w:tr w:rsidR="00E34FC5" w14:paraId="50EA5CDA" w14:textId="77777777" w:rsidTr="00E34FC5">
        <w:trPr>
          <w:trHeight w:val="300"/>
        </w:trPr>
        <w:tc>
          <w:tcPr>
            <w:tcW w:w="9918" w:type="dxa"/>
            <w:shd w:val="clear" w:color="auto" w:fill="auto"/>
          </w:tcPr>
          <w:p w14:paraId="649C4208" w14:textId="77777777" w:rsidR="00E34FC5" w:rsidRDefault="00E34FC5" w:rsidP="00B5729F">
            <w:pPr>
              <w:pStyle w:val="NoSpacing"/>
            </w:pPr>
          </w:p>
          <w:p w14:paraId="599E0EE9" w14:textId="77777777" w:rsidR="00E34FC5" w:rsidRDefault="00E34FC5" w:rsidP="00B5729F">
            <w:pPr>
              <w:pStyle w:val="NoSpacing"/>
            </w:pPr>
          </w:p>
          <w:p w14:paraId="1FAEF0F7" w14:textId="77777777" w:rsidR="00E34FC5" w:rsidRDefault="00E34FC5" w:rsidP="00B5729F">
            <w:pPr>
              <w:pStyle w:val="NoSpacing"/>
            </w:pPr>
          </w:p>
          <w:p w14:paraId="155EF1ED" w14:textId="77777777" w:rsidR="00E34FC5" w:rsidRDefault="00E34FC5" w:rsidP="00B5729F">
            <w:pPr>
              <w:pStyle w:val="NoSpacing"/>
            </w:pPr>
          </w:p>
          <w:p w14:paraId="7673BB6E" w14:textId="77777777" w:rsidR="00E34FC5" w:rsidRDefault="00E34FC5" w:rsidP="00B5729F">
            <w:pPr>
              <w:pStyle w:val="NoSpacing"/>
            </w:pPr>
          </w:p>
        </w:tc>
      </w:tr>
    </w:tbl>
    <w:p w14:paraId="49F8F4A1" w14:textId="77777777" w:rsidR="00E34FC5" w:rsidRDefault="00E34FC5" w:rsidP="00E34FC5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FC5" w14:paraId="79130295" w14:textId="77777777" w:rsidTr="00E34FC5">
        <w:trPr>
          <w:trHeight w:val="300"/>
        </w:trPr>
        <w:tc>
          <w:tcPr>
            <w:tcW w:w="9918" w:type="dxa"/>
            <w:shd w:val="clear" w:color="auto" w:fill="DDEEFF" w:themeFill="text2" w:themeFillTint="1A"/>
            <w:vAlign w:val="center"/>
          </w:tcPr>
          <w:p w14:paraId="6ECDB1BB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 xml:space="preserve">Evidence List (not included in word count). </w:t>
            </w:r>
          </w:p>
          <w:p w14:paraId="64284CB1" w14:textId="77777777" w:rsidR="00E34FC5" w:rsidRDefault="00E34FC5" w:rsidP="00B5729F">
            <w:pPr>
              <w:pStyle w:val="NoSpacing"/>
              <w:rPr>
                <w:b/>
                <w:bCs/>
              </w:rPr>
            </w:pPr>
            <w:r w:rsidRPr="1B118F6C">
              <w:rPr>
                <w:b/>
                <w:bCs/>
              </w:rPr>
              <w:t xml:space="preserve">Please following File naming convention </w:t>
            </w:r>
          </w:p>
        </w:tc>
      </w:tr>
      <w:tr w:rsidR="00E34FC5" w14:paraId="31920FBF" w14:textId="77777777" w:rsidTr="00E34FC5">
        <w:trPr>
          <w:trHeight w:val="300"/>
        </w:trPr>
        <w:tc>
          <w:tcPr>
            <w:tcW w:w="9918" w:type="dxa"/>
            <w:shd w:val="clear" w:color="auto" w:fill="auto"/>
          </w:tcPr>
          <w:p w14:paraId="6956F7A0" w14:textId="77777777" w:rsidR="00E34FC5" w:rsidRDefault="00E34FC5" w:rsidP="00B5729F">
            <w:pPr>
              <w:pStyle w:val="NoSpacing"/>
            </w:pPr>
          </w:p>
          <w:p w14:paraId="4866ABBC" w14:textId="77777777" w:rsidR="00E34FC5" w:rsidRDefault="00E34FC5" w:rsidP="00B5729F">
            <w:pPr>
              <w:pStyle w:val="NoSpacing"/>
            </w:pPr>
          </w:p>
          <w:p w14:paraId="25D739BE" w14:textId="77777777" w:rsidR="00E34FC5" w:rsidRDefault="00E34FC5" w:rsidP="00B5729F">
            <w:pPr>
              <w:pStyle w:val="NoSpacing"/>
            </w:pPr>
          </w:p>
          <w:p w14:paraId="4CCEFDD2" w14:textId="77777777" w:rsidR="00E34FC5" w:rsidRDefault="00E34FC5" w:rsidP="00B5729F">
            <w:pPr>
              <w:pStyle w:val="NoSpacing"/>
            </w:pPr>
          </w:p>
          <w:p w14:paraId="3BEC4C4A" w14:textId="77777777" w:rsidR="00E34FC5" w:rsidRDefault="00E34FC5" w:rsidP="00B5729F">
            <w:pPr>
              <w:pStyle w:val="NoSpacing"/>
            </w:pPr>
          </w:p>
          <w:p w14:paraId="7337750B" w14:textId="77777777" w:rsidR="00E34FC5" w:rsidRDefault="00E34FC5" w:rsidP="00B5729F">
            <w:pPr>
              <w:pStyle w:val="NoSpacing"/>
            </w:pPr>
          </w:p>
        </w:tc>
      </w:tr>
    </w:tbl>
    <w:p w14:paraId="1DA7F0A3" w14:textId="77777777" w:rsidR="00E34FC5" w:rsidRPr="00E34FC5" w:rsidRDefault="00E34FC5" w:rsidP="00E34FC5">
      <w:pPr>
        <w:rPr>
          <w:b/>
          <w:bCs/>
        </w:rPr>
      </w:pPr>
    </w:p>
    <w:p w14:paraId="06271F67" w14:textId="77777777" w:rsidR="00E34FC5" w:rsidRPr="004F0A67" w:rsidRDefault="00E34FC5" w:rsidP="004F0A67"/>
    <w:sectPr w:rsidR="00E34FC5" w:rsidRPr="004F0A67" w:rsidSect="009F3A1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07B2" w14:textId="77777777" w:rsidR="00E34FC5" w:rsidRDefault="00E34FC5" w:rsidP="000C24AF">
      <w:pPr>
        <w:spacing w:after="0"/>
      </w:pPr>
      <w:r>
        <w:separator/>
      </w:r>
    </w:p>
  </w:endnote>
  <w:endnote w:type="continuationSeparator" w:id="0">
    <w:p w14:paraId="2EBF313A" w14:textId="77777777" w:rsidR="00E34FC5" w:rsidRDefault="00E34FC5" w:rsidP="000C24AF">
      <w:pPr>
        <w:spacing w:after="0"/>
      </w:pPr>
      <w:r>
        <w:continuationSeparator/>
      </w:r>
    </w:p>
  </w:endnote>
  <w:endnote w:type="continuationNotice" w:id="1">
    <w:p w14:paraId="0A5CCA46" w14:textId="77777777" w:rsidR="00E34FC5" w:rsidRDefault="00E34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F99D" w14:textId="76B762F0" w:rsidR="009F3A1D" w:rsidRDefault="009F3A1D">
    <w:pPr>
      <w:pStyle w:val="Footer"/>
    </w:pPr>
    <w:r>
      <w:t>Copyright © 202</w:t>
    </w:r>
    <w:r w:rsidR="00E34FC5">
      <w:t>5</w:t>
    </w:r>
    <w:r>
      <w:t xml:space="preserve"> NHS England</w:t>
    </w: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>
      <w:t>2</w:t>
    </w:r>
    <w:r w:rsidRPr="00F14E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64F9" w14:textId="77777777" w:rsidR="009F3A1D" w:rsidRDefault="000A15BE">
    <w:pPr>
      <w:pStyle w:val="Footer"/>
    </w:pPr>
    <w:r>
      <w:t>Publication reference: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A499" w14:textId="77777777" w:rsidR="00E34FC5" w:rsidRDefault="00E34FC5" w:rsidP="000C24AF">
      <w:pPr>
        <w:spacing w:after="0"/>
      </w:pPr>
      <w:r>
        <w:separator/>
      </w:r>
    </w:p>
  </w:footnote>
  <w:footnote w:type="continuationSeparator" w:id="0">
    <w:p w14:paraId="160DF1BD" w14:textId="77777777" w:rsidR="00E34FC5" w:rsidRDefault="00E34FC5" w:rsidP="000C24AF">
      <w:pPr>
        <w:spacing w:after="0"/>
      </w:pPr>
      <w:r>
        <w:continuationSeparator/>
      </w:r>
    </w:p>
  </w:footnote>
  <w:footnote w:type="continuationNotice" w:id="1">
    <w:p w14:paraId="7AF8D4AB" w14:textId="77777777" w:rsidR="00E34FC5" w:rsidRDefault="00E34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8B43" w14:textId="77777777" w:rsidR="002855F7" w:rsidRDefault="009F3A1D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776" behindDoc="1" locked="1" layoutInCell="1" allowOverlap="0" wp14:anchorId="09A1CCA4" wp14:editId="1F346D1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29303250" name="Picture 10293032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F5B89" w14:textId="77777777" w:rsidR="002855F7" w:rsidRDefault="002855F7" w:rsidP="00101883">
    <w:pPr>
      <w:pStyle w:val="Header"/>
      <w:pBdr>
        <w:bottom w:val="none" w:sz="0" w:space="0" w:color="auto"/>
      </w:pBdr>
    </w:pPr>
  </w:p>
  <w:p w14:paraId="45C77A93" w14:textId="77777777" w:rsidR="009F3A1D" w:rsidRDefault="009F3A1D" w:rsidP="00101883">
    <w:pPr>
      <w:pStyle w:val="Header"/>
      <w:pBdr>
        <w:bottom w:val="none" w:sz="0" w:space="0" w:color="auto"/>
      </w:pBdr>
    </w:pPr>
  </w:p>
  <w:p w14:paraId="10B63126" w14:textId="1701E0A3" w:rsidR="00F25CC7" w:rsidRPr="009F3A1D" w:rsidRDefault="00DC79FA" w:rsidP="009F3A1D">
    <w:pPr>
      <w:pStyle w:val="Header"/>
      <w:rPr>
        <w:sz w:val="24"/>
      </w:rPr>
    </w:pPr>
    <w:sdt>
      <w:sdtPr>
        <w:alias w:val="Title"/>
        <w:tag w:val="title"/>
        <w:id w:val="-6443591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4FC5">
          <w:t xml:space="preserve">Critical Narrative Preparation Template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87FC" w14:textId="77777777" w:rsidR="001E6E91" w:rsidRPr="009F3A1D" w:rsidRDefault="004D04C3" w:rsidP="009F3A1D">
    <w:r w:rsidRPr="000458BD"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3360" behindDoc="0" locked="0" layoutInCell="1" allowOverlap="1" wp14:anchorId="394A106E" wp14:editId="6965163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76325" cy="775055"/>
          <wp:effectExtent l="0" t="0" r="0" b="6350"/>
          <wp:wrapNone/>
          <wp:docPr id="1040657140" name="Picture 1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657140" name="Picture 1" descr="NHS Engla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E91" w:rsidRPr="000458BD">
      <w:t xml:space="preserve"> </w:t>
    </w:r>
    <w:sdt>
      <w:sdtPr>
        <w:alias w:val="Protective Marking"/>
        <w:tag w:val="Protective Marking"/>
        <w:id w:val="809831220"/>
        <w:dropDownList>
          <w:listItem w:value="Choose an item."/>
          <w:listItem w:displayText="Classification: Official" w:value="Classification: Official"/>
          <w:listItem w:displayText="Classification: Official-Sensitive: Commercial" w:value="Classification: Official-Sensitive: Commercial"/>
          <w:listItem w:displayText="Classification: Official-Sensitive:Personal" w:value="Classification: Official-Sensitive:Personal"/>
        </w:dropDownList>
      </w:sdtPr>
      <w:sdtEndPr/>
      <w:sdtContent>
        <w:r w:rsidR="000458BD" w:rsidRPr="000458BD">
          <w:t>Classification: 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5"/>
    <w:rsid w:val="00000197"/>
    <w:rsid w:val="000005C7"/>
    <w:rsid w:val="0000241E"/>
    <w:rsid w:val="0000416F"/>
    <w:rsid w:val="000108B8"/>
    <w:rsid w:val="0001164C"/>
    <w:rsid w:val="0003185C"/>
    <w:rsid w:val="00031FD0"/>
    <w:rsid w:val="000458BD"/>
    <w:rsid w:val="00055630"/>
    <w:rsid w:val="00061452"/>
    <w:rsid w:val="000733A2"/>
    <w:rsid w:val="0008313C"/>
    <w:rsid w:val="000863E2"/>
    <w:rsid w:val="00095621"/>
    <w:rsid w:val="000A15BE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8787F"/>
    <w:rsid w:val="001C3565"/>
    <w:rsid w:val="001C6937"/>
    <w:rsid w:val="001D243C"/>
    <w:rsid w:val="001E004E"/>
    <w:rsid w:val="001E27F8"/>
    <w:rsid w:val="001E6E91"/>
    <w:rsid w:val="001F3126"/>
    <w:rsid w:val="0022134A"/>
    <w:rsid w:val="00240B6E"/>
    <w:rsid w:val="00246075"/>
    <w:rsid w:val="00251B94"/>
    <w:rsid w:val="00270DAD"/>
    <w:rsid w:val="00274344"/>
    <w:rsid w:val="002855F7"/>
    <w:rsid w:val="00294488"/>
    <w:rsid w:val="002A1312"/>
    <w:rsid w:val="002A3F48"/>
    <w:rsid w:val="002A45CD"/>
    <w:rsid w:val="002B3BFD"/>
    <w:rsid w:val="002C0816"/>
    <w:rsid w:val="002F7B8F"/>
    <w:rsid w:val="0033715E"/>
    <w:rsid w:val="0034439B"/>
    <w:rsid w:val="0034560E"/>
    <w:rsid w:val="0035386A"/>
    <w:rsid w:val="0035464A"/>
    <w:rsid w:val="003A4B22"/>
    <w:rsid w:val="003B2686"/>
    <w:rsid w:val="003B6BB4"/>
    <w:rsid w:val="003D3A42"/>
    <w:rsid w:val="003F7B0C"/>
    <w:rsid w:val="00411D1D"/>
    <w:rsid w:val="00420E7F"/>
    <w:rsid w:val="00423FAF"/>
    <w:rsid w:val="00427636"/>
    <w:rsid w:val="00430131"/>
    <w:rsid w:val="00443088"/>
    <w:rsid w:val="00444D4A"/>
    <w:rsid w:val="00455A3F"/>
    <w:rsid w:val="00472D33"/>
    <w:rsid w:val="00491977"/>
    <w:rsid w:val="00497DE0"/>
    <w:rsid w:val="004A78D2"/>
    <w:rsid w:val="004D04C3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71B7A"/>
    <w:rsid w:val="00675E35"/>
    <w:rsid w:val="00684633"/>
    <w:rsid w:val="00692041"/>
    <w:rsid w:val="00694FC4"/>
    <w:rsid w:val="006D02E8"/>
    <w:rsid w:val="006F37F0"/>
    <w:rsid w:val="00702B4D"/>
    <w:rsid w:val="00710E40"/>
    <w:rsid w:val="0071497F"/>
    <w:rsid w:val="00723A85"/>
    <w:rsid w:val="0073429A"/>
    <w:rsid w:val="00753953"/>
    <w:rsid w:val="007540A0"/>
    <w:rsid w:val="00761E45"/>
    <w:rsid w:val="00763FA3"/>
    <w:rsid w:val="00796E96"/>
    <w:rsid w:val="007A1D0E"/>
    <w:rsid w:val="007E4138"/>
    <w:rsid w:val="007F4F6A"/>
    <w:rsid w:val="007F5954"/>
    <w:rsid w:val="00801629"/>
    <w:rsid w:val="00810E59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61927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3A1D"/>
    <w:rsid w:val="009F4912"/>
    <w:rsid w:val="009F7412"/>
    <w:rsid w:val="00A02EEF"/>
    <w:rsid w:val="00A03469"/>
    <w:rsid w:val="00A124B9"/>
    <w:rsid w:val="00A24407"/>
    <w:rsid w:val="00A268E2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4FCF"/>
    <w:rsid w:val="00AF7217"/>
    <w:rsid w:val="00B051B5"/>
    <w:rsid w:val="00B44DD5"/>
    <w:rsid w:val="00B57496"/>
    <w:rsid w:val="00B7014D"/>
    <w:rsid w:val="00B738AB"/>
    <w:rsid w:val="00B77C41"/>
    <w:rsid w:val="00B81669"/>
    <w:rsid w:val="00B907B5"/>
    <w:rsid w:val="00BA6DA0"/>
    <w:rsid w:val="00BC5961"/>
    <w:rsid w:val="00BC78C6"/>
    <w:rsid w:val="00BE0046"/>
    <w:rsid w:val="00BE6447"/>
    <w:rsid w:val="00C01D97"/>
    <w:rsid w:val="00C01E8D"/>
    <w:rsid w:val="00C021AB"/>
    <w:rsid w:val="00C07F6B"/>
    <w:rsid w:val="00C2506B"/>
    <w:rsid w:val="00C37063"/>
    <w:rsid w:val="00C40AAB"/>
    <w:rsid w:val="00C52947"/>
    <w:rsid w:val="00C67367"/>
    <w:rsid w:val="00C846FE"/>
    <w:rsid w:val="00C92413"/>
    <w:rsid w:val="00CA0FAC"/>
    <w:rsid w:val="00CA667A"/>
    <w:rsid w:val="00CC7B1C"/>
    <w:rsid w:val="00CE086C"/>
    <w:rsid w:val="00CF7DA5"/>
    <w:rsid w:val="00D2315A"/>
    <w:rsid w:val="00D356F8"/>
    <w:rsid w:val="00D50FF0"/>
    <w:rsid w:val="00D602A4"/>
    <w:rsid w:val="00D66537"/>
    <w:rsid w:val="00D92BBC"/>
    <w:rsid w:val="00D93D0D"/>
    <w:rsid w:val="00DA589B"/>
    <w:rsid w:val="00DC79FA"/>
    <w:rsid w:val="00DC7A9D"/>
    <w:rsid w:val="00DD1729"/>
    <w:rsid w:val="00DD3B24"/>
    <w:rsid w:val="00DD77F0"/>
    <w:rsid w:val="00DD7C30"/>
    <w:rsid w:val="00DE3AB8"/>
    <w:rsid w:val="00DF4DBC"/>
    <w:rsid w:val="00E21275"/>
    <w:rsid w:val="00E34FC5"/>
    <w:rsid w:val="00E45C31"/>
    <w:rsid w:val="00E5122E"/>
    <w:rsid w:val="00E5704B"/>
    <w:rsid w:val="00E85295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8A92"/>
  <w15:docId w15:val="{0DF5E769-9212-43A2-A1F4-9A0C514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5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5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5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15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19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19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customStyle="1" w:styleId="NumberedHeading">
    <w:name w:val="Numbered Heading"/>
    <w:basedOn w:val="Heading1"/>
    <w:link w:val="NumberedHeadingChar"/>
    <w:qFormat/>
    <w:rsid w:val="00B7014D"/>
    <w:pPr>
      <w:spacing w:after="240"/>
      <w:ind w:left="391" w:right="340"/>
    </w:pPr>
    <w:rPr>
      <w:sz w:val="52"/>
    </w:rPr>
  </w:style>
  <w:style w:type="character" w:customStyle="1" w:styleId="NumberedHeadingChar">
    <w:name w:val="Numbered Heading Char"/>
    <w:basedOn w:val="Heading1Char"/>
    <w:link w:val="NumberedHeading"/>
    <w:rsid w:val="00B7014D"/>
    <w:rPr>
      <w:rFonts w:ascii="Arial" w:hAnsi="Arial" w:cs="Arial"/>
      <w:b/>
      <w:bCs/>
      <w:color w:val="231F20" w:themeColor="background1"/>
      <w:kern w:val="28"/>
      <w:sz w:val="52"/>
      <w:szCs w:val="32"/>
      <w14:ligatures w14:val="standardContextual"/>
    </w:rPr>
  </w:style>
  <w:style w:type="paragraph" w:styleId="NoSpacing">
    <w:name w:val="No Spacing"/>
    <w:uiPriority w:val="1"/>
    <w:qFormat/>
    <w:rsid w:val="00E34FC5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3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vanced-practice.hee.nhs.uk/mpf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RJSPJTD7\OneDrive%20-%20NHS\Documents\Custom%20Office%20Templates\NHS%20E%20%20Long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EE68A95394FD0BBFFF7CB0DDA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84DD-08AA-45DA-A4F9-30236D9D1A8E}"/>
      </w:docPartPr>
      <w:docPartBody>
        <w:p w:rsidR="00DF534C" w:rsidRDefault="00DF534C">
          <w:pPr>
            <w:pStyle w:val="2E4EE68A95394FD0BBFFF7CB0DDA0EF7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C"/>
    <w:rsid w:val="007F4F6A"/>
    <w:rsid w:val="00D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E68A95394FD0BBFFF7CB0DDA0EF7">
    <w:name w:val="2E4EE68A95394FD0BBFFF7CB0DDA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4c62d-f570-4b11-aec2-3da850d3233b">
      <Terms xmlns="http://schemas.microsoft.com/office/infopath/2007/PartnerControls"/>
    </lcf76f155ced4ddcb4097134ff3c332f>
    <TaxCatchAll xmlns="6d6509e6-4d7e-486f-b328-5b88be5fb76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CADA8DDCE124584568B0D00CC714D" ma:contentTypeVersion="12" ma:contentTypeDescription="Create a new document." ma:contentTypeScope="" ma:versionID="7c2aa48c03b9bab59e35fc0512c829f5">
  <xsd:schema xmlns:xsd="http://www.w3.org/2001/XMLSchema" xmlns:xs="http://www.w3.org/2001/XMLSchema" xmlns:p="http://schemas.microsoft.com/office/2006/metadata/properties" xmlns:ns2="9834c62d-f570-4b11-aec2-3da850d3233b" xmlns:ns3="6d6509e6-4d7e-486f-b328-5b88be5fb760" targetNamespace="http://schemas.microsoft.com/office/2006/metadata/properties" ma:root="true" ma:fieldsID="eba97b29a1fdd06e03f4dee47f592857" ns2:_="" ns3:_="">
    <xsd:import namespace="9834c62d-f570-4b11-aec2-3da850d3233b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c62d-f570-4b11-aec2-3da850d3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83a42-305c-4866-83b5-23dda7c60a5b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9834c62d-f570-4b11-aec2-3da850d3233b"/>
    <ds:schemaRef ds:uri="http://schemas.microsoft.com/office/2006/documentManagement/types"/>
    <ds:schemaRef ds:uri="http://schemas.openxmlformats.org/package/2006/metadata/core-properties"/>
    <ds:schemaRef ds:uri="6d6509e6-4d7e-486f-b328-5b88be5fb7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FB2D4D-4DCE-4844-BF57-4AD3C015D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4c62d-f570-4b11-aec2-3da850d3233b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  Long document template 1</Template>
  <TotalTime>0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document template 2</vt:lpstr>
    </vt:vector>
  </TitlesOfParts>
  <Company>Health &amp; Social Care Information Centre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Narrative Preparation Template</dc:title>
  <dc:subject/>
  <dc:creator>GREENWOOD, Elouise (NHS ENGLAND - T1510)</dc:creator>
  <cp:keywords/>
  <cp:lastModifiedBy>GREENWOOD, Elouise (NHS ENGLAND)</cp:lastModifiedBy>
  <cp:revision>2</cp:revision>
  <cp:lastPrinted>2016-07-14T17:27:00Z</cp:lastPrinted>
  <dcterms:created xsi:type="dcterms:W3CDTF">2025-05-20T13:55:00Z</dcterms:created>
  <dcterms:modified xsi:type="dcterms:W3CDTF">2025-05-20T13:55:00Z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0x0101009E1CADA8DDCE124584568B0D00CC714D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